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JPG" ContentType="image/.jpg"/>
  <Default Extension="wmf" ContentType="image/x-wm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F737C0">
      <w:pPr>
        <w:spacing w:after="0" w:line="360" w:lineRule="auto"/>
        <w:jc w:val="center"/>
        <w:rPr>
          <w:rFonts w:hint="eastAsia" w:ascii="方正大黑体_GBK" w:hAnsi="方正大黑体_GBK" w:eastAsia="方正大黑体_GBK" w:cs="方正大黑体_GBK"/>
          <w:b/>
          <w:bCs/>
          <w:sz w:val="24"/>
          <w:szCs w:val="32"/>
          <w14:ligatures w14:val="none"/>
        </w:rPr>
      </w:pPr>
      <w:r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  <w:t>§2 圆与圆的方程</w:t>
      </w:r>
    </w:p>
    <w:p w14:paraId="3B2281F0">
      <w:pPr>
        <w:spacing w:after="0" w:line="360" w:lineRule="auto"/>
        <w:jc w:val="center"/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</w:pPr>
      <w:r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  <w:t>2．1 圆的标准方程</w:t>
      </w:r>
    </w:p>
    <w:p w14:paraId="35DFAF14">
      <w:pPr>
        <w:spacing w:after="120" w:line="360" w:lineRule="auto"/>
        <w:jc w:val="both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bCs/>
          <w:iCs/>
          <w:kern w:val="0"/>
          <w:sz w:val="21"/>
          <w:szCs w:val="18"/>
          <w14:ligatures w14:val="none"/>
        </w:rPr>
        <w:t>1．圆心为</w:t>
      </w:r>
      <w:r>
        <w:rPr>
          <w:rFonts w:ascii="Times New Roman" w:hAnsi="Times New Roman" w:eastAsia="宋体" w:cs="Times New Roman"/>
          <w:bCs/>
          <w:i/>
          <w:kern w:val="0"/>
          <w:sz w:val="21"/>
          <w:szCs w:val="18"/>
          <w14:ligatures w14:val="none"/>
        </w:rPr>
        <w:t>C</w:t>
      </w:r>
      <w:r>
        <w:rPr>
          <w:rFonts w:ascii="Times New Roman" w:hAnsi="Times New Roman" w:eastAsia="宋体" w:cs="Times New Roman"/>
          <w:bCs/>
          <w:iCs/>
          <w:kern w:val="0"/>
          <w:sz w:val="21"/>
          <w:szCs w:val="18"/>
          <w14:ligatures w14:val="none"/>
        </w:rPr>
        <w:t>（</w:t>
      </w:r>
      <m:oMath>
        <m:r>
          <m:rPr/>
          <w:rPr>
            <w:rFonts w:ascii="Cambria Math" w:hAnsi="Cambria Math" w:eastAsia="宋体" w:cs="Times New Roman"/>
            <w:kern w:val="0"/>
            <w:sz w:val="21"/>
            <w:szCs w:val="18"/>
            <w14:ligatures w14:val="none"/>
          </w:rPr>
          <m:t>a</m:t>
        </m:r>
      </m:oMath>
      <w:r>
        <w:rPr>
          <w:rFonts w:ascii="Times New Roman" w:hAnsi="Times New Roman" w:eastAsia="宋体" w:cs="Times New Roman"/>
          <w:kern w:val="0"/>
          <w:sz w:val="21"/>
          <w:szCs w:val="18"/>
          <w14:ligatures w14:val="none"/>
        </w:rPr>
        <w:t>，</w:t>
      </w:r>
      <m:oMath>
        <m:r>
          <m:rPr/>
          <w:rPr>
            <w:rFonts w:ascii="Cambria Math" w:hAnsi="Cambria Math" w:eastAsia="宋体" w:cs="Times New Roman"/>
            <w:kern w:val="0"/>
            <w:sz w:val="21"/>
            <w:szCs w:val="18"/>
            <w14:ligatures w14:val="none"/>
          </w:rPr>
          <m:t>b</m:t>
        </m:r>
      </m:oMath>
      <w:r>
        <w:rPr>
          <w:rFonts w:ascii="Times New Roman" w:hAnsi="Times New Roman" w:eastAsia="宋体" w:cs="Times New Roman"/>
          <w:bCs/>
          <w:iCs/>
          <w:kern w:val="0"/>
          <w:sz w:val="21"/>
          <w:szCs w:val="18"/>
          <w14:ligatures w14:val="none"/>
        </w:rPr>
        <w:t>），半径为</w:t>
      </w:r>
      <w:r>
        <w:rPr>
          <w:rFonts w:ascii="Times New Roman" w:hAnsi="Times New Roman" w:eastAsia="宋体" w:cs="Times New Roman"/>
          <w:bCs/>
          <w:i/>
          <w:kern w:val="0"/>
          <w:sz w:val="21"/>
          <w:szCs w:val="18"/>
          <w14:ligatures w14:val="none"/>
        </w:rPr>
        <w:t>r</w:t>
      </w:r>
      <w:r>
        <w:rPr>
          <w:rFonts w:ascii="Times New Roman" w:hAnsi="Times New Roman" w:eastAsia="宋体" w:cs="Times New Roman"/>
          <w:bCs/>
          <w:iCs/>
          <w:kern w:val="0"/>
          <w:sz w:val="21"/>
          <w:szCs w:val="18"/>
          <w14:ligatures w14:val="none"/>
        </w:rPr>
        <w:t>的圆的标准方程为：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14:ligatures w14:val="none"/>
        </w:rPr>
        <w:t xml:space="preserve">           </w:t>
      </w:r>
      <w:r>
        <w:rPr>
          <w:rFonts w:ascii="Times New Roman" w:hAnsi="Times New Roman" w:eastAsia="宋体" w:cs="Times New Roman"/>
          <w:bCs/>
          <w:iCs/>
          <w:kern w:val="0"/>
          <w:sz w:val="21"/>
          <w:szCs w:val="18"/>
          <w14:ligatures w14:val="none"/>
        </w:rPr>
        <w:t>，</w:t>
      </w:r>
      <w:r>
        <w:rPr>
          <w:rFonts w:hint="eastAsia" w:ascii="Times New Roman" w:hAnsi="Times New Roman" w:eastAsia="宋体" w:cs="Times New Roman"/>
          <w:bCs/>
          <w:iCs/>
          <w:kern w:val="0"/>
          <w:sz w:val="21"/>
          <w:szCs w:val="18"/>
          <w14:ligatures w14:val="none"/>
        </w:rPr>
        <w:t>特别地</w:t>
      </w:r>
      <w:r>
        <w:rPr>
          <w:rFonts w:ascii="Times New Roman" w:hAnsi="Times New Roman" w:eastAsia="宋体" w:cs="Times New Roman"/>
          <w:bCs/>
          <w:iCs/>
          <w:kern w:val="0"/>
          <w:sz w:val="21"/>
          <w:szCs w:val="18"/>
          <w14:ligatures w14:val="none"/>
        </w:rPr>
        <w:t>，圆心在原点（0,0），半径为</w:t>
      </w:r>
      <w:r>
        <w:rPr>
          <w:rFonts w:ascii="Times New Roman" w:hAnsi="Times New Roman" w:eastAsia="宋体" w:cs="Times New Roman"/>
          <w:bCs/>
          <w:i/>
          <w:kern w:val="0"/>
          <w:sz w:val="21"/>
          <w:szCs w:val="18"/>
          <w14:ligatures w14:val="none"/>
        </w:rPr>
        <w:t>r</w:t>
      </w:r>
      <w:r>
        <w:rPr>
          <w:rFonts w:ascii="Times New Roman" w:hAnsi="Times New Roman" w:eastAsia="宋体" w:cs="Times New Roman"/>
          <w:bCs/>
          <w:iCs/>
          <w:kern w:val="0"/>
          <w:sz w:val="21"/>
          <w:szCs w:val="18"/>
          <w14:ligatures w14:val="none"/>
        </w:rPr>
        <w:t>的圆的标准方程为：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14:ligatures w14:val="none"/>
        </w:rPr>
        <w:t xml:space="preserve">           </w:t>
      </w:r>
      <w:r>
        <w:rPr>
          <w:rFonts w:ascii="Times New Roman" w:hAnsi="Times New Roman" w:eastAsia="宋体" w:cs="Times New Roman"/>
          <w:bCs/>
          <w:iCs/>
          <w:kern w:val="0"/>
          <w:sz w:val="21"/>
          <w:szCs w:val="18"/>
          <w14:ligatures w14:val="none"/>
        </w:rPr>
        <w:t>．</w:t>
      </w:r>
    </w:p>
    <w:p w14:paraId="614C5267">
      <w:pPr>
        <w:spacing w:after="120" w:line="360" w:lineRule="auto"/>
        <w:jc w:val="both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2．点与圆的位置关系</w:t>
      </w:r>
    </w:p>
    <w:p w14:paraId="480225D7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（1）设点到圆心的距离为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25" o:spt="75" alt="eqId5c02bc0c74292b1e8f395f90935d3174" type="#_x0000_t75" style="height:12.4pt;width:9.75pt;" o:ole="t" filled="f" o:preferrelative="t" stroked="f" coordsize="21600,21600">
            <v:path/>
            <v:fill on="f" focussize="0,0"/>
            <v:stroke on="f" joinstyle="miter"/>
            <v:imagedata r:id="rId9" o:title="eqId5c02bc0c74292b1e8f395f90935d3174"/>
            <o:lock v:ext="edit" aspectratio="t"/>
            <w10:wrap type="none"/>
            <w10:anchorlock/>
          </v:shape>
          <o:OLEObject Type="Embed" ProgID="Equation.DSMT4" ShapeID="_x0000_i1025" DrawAspect="Content" ObjectID="_1468075725" r:id="rId8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，圆半径为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26" o:spt="75" alt="eqId11bc05f41215f9894e11d1df0465751a" type="#_x0000_t75" style="height:7.9pt;width:7.9pt;" o:ole="t" filled="f" o:preferrelative="t" stroked="f" coordsize="21600,21600">
            <v:path/>
            <v:fill on="f" focussize="0,0"/>
            <v:stroke on="f" joinstyle="miter"/>
            <v:imagedata r:id="rId11" o:title="eqId11bc05f41215f9894e11d1df0465751a"/>
            <o:lock v:ext="edit" aspectratio="t"/>
            <w10:wrap type="none"/>
            <w10:anchorlock/>
          </v:shape>
          <o:OLEObject Type="Embed" ProgID="Equation.DSMT4" ShapeID="_x0000_i1026" DrawAspect="Content" ObjectID="_1468075726" r:id="rId10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，</w:t>
      </w:r>
    </w:p>
    <w:p w14:paraId="15727C94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点在圆内</w:t>
      </w:r>
      <w:r>
        <w:rPr>
          <w:rFonts w:ascii="Times New Roman" w:hAnsi="Times New Roman" w:eastAsia="宋体" w:cs="Times New Roman"/>
          <w:position w:val="-6"/>
          <w:sz w:val="21"/>
          <w14:ligatures w14:val="none"/>
        </w:rPr>
        <w:object>
          <v:shape id="_x0000_i1027" o:spt="75" alt="eqId3afaf483093ff691417c42c3790bde06" type="#_x0000_t75" style="height:10.9pt;width:15.7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2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14:ligatures w14:val="none"/>
        </w:rPr>
        <w:t xml:space="preserve">           </w:t>
      </w:r>
      <w:r>
        <w:rPr>
          <w:rFonts w:ascii="Times New Roman" w:hAnsi="Times New Roman" w:eastAsia="宋体" w:cs="Times New Roman"/>
          <w:sz w:val="21"/>
          <w14:ligatures w14:val="none"/>
        </w:rPr>
        <w:t>；点在圆上</w:t>
      </w:r>
      <w:r>
        <w:rPr>
          <w:rFonts w:ascii="Times New Roman" w:hAnsi="Times New Roman" w:eastAsia="宋体" w:cs="Times New Roman"/>
          <w:position w:val="-6"/>
          <w:sz w:val="21"/>
          <w14:ligatures w14:val="none"/>
        </w:rPr>
        <w:object>
          <v:shape id="_x0000_i1028" o:spt="75" alt="eqId3afaf483093ff691417c42c3790bde06" type="#_x0000_t75" style="height:10.9pt;width:15.7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4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14:ligatures w14:val="none"/>
        </w:rPr>
        <w:t xml:space="preserve">           </w:t>
      </w:r>
      <w:r>
        <w:rPr>
          <w:rFonts w:ascii="Times New Roman" w:hAnsi="Times New Roman" w:eastAsia="宋体" w:cs="Times New Roman"/>
          <w:sz w:val="21"/>
          <w14:ligatures w14:val="none"/>
        </w:rPr>
        <w:t>；点在圆外</w:t>
      </w:r>
      <w:r>
        <w:rPr>
          <w:rFonts w:ascii="Times New Roman" w:hAnsi="Times New Roman" w:eastAsia="宋体" w:cs="Times New Roman"/>
          <w:position w:val="-6"/>
          <w:sz w:val="21"/>
          <w14:ligatures w14:val="none"/>
        </w:rPr>
        <w:object>
          <v:shape id="_x0000_i1029" o:spt="75" alt="eqId3afaf483093ff691417c42c3790bde06" type="#_x0000_t75" style="height:10.9pt;width:15.7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5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14:ligatures w14:val="none"/>
        </w:rPr>
        <w:t xml:space="preserve">           </w:t>
      </w:r>
      <w:r>
        <w:rPr>
          <w:rFonts w:ascii="Times New Roman" w:hAnsi="Times New Roman" w:eastAsia="宋体" w:cs="Times New Roman"/>
          <w:sz w:val="21"/>
          <w14:ligatures w14:val="none"/>
        </w:rPr>
        <w:t>．</w:t>
      </w:r>
    </w:p>
    <w:p w14:paraId="6421FA94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（2）给定点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30" o:spt="75" alt="eqId4965cf197d5d12c9cd0ab825ba54e294" type="#_x0000_t75" style="height:17.65pt;width:50.25pt;" o:ole="t" filled="f" o:preferrelative="t" stroked="f" coordsize="21600,21600">
            <v:path/>
            <v:fill on="f" focussize="0,0"/>
            <v:stroke on="f" joinstyle="miter"/>
            <v:imagedata r:id="rId17" o:title="eqId4965cf197d5d12c9cd0ab825ba54e294"/>
            <o:lock v:ext="edit" aspectratio="t"/>
            <w10:wrap type="none"/>
            <w10:anchorlock/>
          </v:shape>
          <o:OLEObject Type="Embed" ProgID="Equation.DSMT4" ShapeID="_x0000_i1030" DrawAspect="Content" ObjectID="_1468075730" r:id="rId16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 xml:space="preserve">及圆 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31" o:spt="75" alt="eqId46ac989ec1921ba7607176e43ec37335" type="#_x0000_t75" style="height:19.15pt;width:111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8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，</w:t>
      </w:r>
    </w:p>
    <w:p w14:paraId="0696DE2E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32" o:spt="75" alt="eqIdac047e91852b91af639feec23a9598b2" type="#_x0000_t75" style="height:11.25pt;width:13.9pt;" o:ole="t" filled="f" o:preferrelative="t" stroked="f" coordsize="21600,21600">
            <v:path/>
            <v:fill on="f" focussize="0,0"/>
            <v:stroke on="f" joinstyle="miter"/>
            <v:imagedata r:id="rId21" o:title="eqIdac047e91852b91af639feec23a9598b2"/>
            <o:lock v:ext="edit" aspectratio="t"/>
            <w10:wrap type="none"/>
            <w10:anchorlock/>
          </v:shape>
          <o:OLEObject Type="Embed" ProgID="Equation.DSMT4" ShapeID="_x0000_i1032" DrawAspect="Content" ObjectID="_1468075732" r:id="rId20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在圆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33" o:spt="75" alt="eqIdc5db41a1f31d6baee7c69990811edb9f" type="#_x0000_t75" style="height:12pt;width:10.5pt;" o:ole="t" filled="f" o:preferrelative="t" stroked="f" coordsize="21600,21600">
            <v:path/>
            <v:fill on="f" focussize="0,0"/>
            <v:stroke on="f" joinstyle="miter"/>
            <v:imagedata r:id="rId23" o:title="eqIdc5db41a1f31d6baee7c69990811edb9f"/>
            <o:lock v:ext="edit" aspectratio="t"/>
            <w10:wrap type="none"/>
            <w10:anchorlock/>
          </v:shape>
          <o:OLEObject Type="Embed" ProgID="Equation.DSMT4" ShapeID="_x0000_i1033" DrawAspect="Content" ObjectID="_1468075733" r:id="rId22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内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34" o:spt="75" alt="eqId38efd82b2faa1b38dd08bf3f52223bda" type="#_x0000_t75" style="height:19.15pt;width:118.9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4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；</w:t>
      </w:r>
    </w:p>
    <w:p w14:paraId="64D63917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35" o:spt="75" alt="eqIdac047e91852b91af639feec23a9598b2" type="#_x0000_t75" style="height:11.25pt;width:13.9pt;" o:ole="t" filled="f" o:preferrelative="t" stroked="f" coordsize="21600,21600">
            <v:path/>
            <v:fill on="f" focussize="0,0"/>
            <v:stroke on="f" joinstyle="miter"/>
            <v:imagedata r:id="rId21" o:title="eqIdac047e91852b91af639feec23a9598b2"/>
            <o:lock v:ext="edit" aspectratio="t"/>
            <w10:wrap type="none"/>
            <w10:anchorlock/>
          </v:shape>
          <o:OLEObject Type="Embed" ProgID="Equation.DSMT4" ShapeID="_x0000_i1035" DrawAspect="Content" ObjectID="_1468075735" r:id="rId26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在圆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36" o:spt="75" alt="eqIdc5db41a1f31d6baee7c69990811edb9f" type="#_x0000_t75" style="height:12pt;width:10.5pt;" o:ole="t" filled="f" o:preferrelative="t" stroked="f" coordsize="21600,21600">
            <v:path/>
            <v:fill on="f" focussize="0,0"/>
            <v:stroke on="f" joinstyle="miter"/>
            <v:imagedata r:id="rId23" o:title="eqIdc5db41a1f31d6baee7c69990811edb9f"/>
            <o:lock v:ext="edit" aspectratio="t"/>
            <w10:wrap type="none"/>
            <w10:anchorlock/>
          </v:shape>
          <o:OLEObject Type="Embed" ProgID="Equation.DSMT4" ShapeID="_x0000_i1036" DrawAspect="Content" ObjectID="_1468075736" r:id="rId27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上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37" o:spt="75" alt="eqId440b5b72a61771ca3fbe1b22bbc17224" type="#_x0000_t75" style="height:19.15pt;width:120.4pt;" o:ole="t" filled="f" o:preferrelative="t" stroked="f" coordsize="21600,21600">
            <v:path/>
            <v:fill on="f" focussize="0,0"/>
            <v:stroke on="f" joinstyle="miter"/>
            <v:imagedata r:id="rId29" o:title="eqId440b5b72a61771ca3fbe1b22bbc17224"/>
            <o:lock v:ext="edit" aspectratio="t"/>
            <w10:wrap type="none"/>
            <w10:anchorlock/>
          </v:shape>
          <o:OLEObject Type="Embed" ProgID="Equation.DSMT4" ShapeID="_x0000_i1037" DrawAspect="Content" ObjectID="_1468075737" r:id="rId28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；</w:t>
      </w:r>
    </w:p>
    <w:p w14:paraId="095911E8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38" o:spt="75" alt="eqIdac047e91852b91af639feec23a9598b2" type="#_x0000_t75" style="height:11.25pt;width:13.9pt;" o:ole="t" filled="f" o:preferrelative="t" stroked="f" coordsize="21600,21600">
            <v:path/>
            <v:fill on="f" focussize="0,0"/>
            <v:stroke on="f" joinstyle="miter"/>
            <v:imagedata r:id="rId21" o:title="eqIdac047e91852b91af639feec23a9598b2"/>
            <o:lock v:ext="edit" aspectratio="t"/>
            <w10:wrap type="none"/>
            <w10:anchorlock/>
          </v:shape>
          <o:OLEObject Type="Embed" ProgID="Equation.DSMT4" ShapeID="_x0000_i1038" DrawAspect="Content" ObjectID="_1468075738" r:id="rId30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在圆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39" o:spt="75" alt="eqIdc5db41a1f31d6baee7c69990811edb9f" type="#_x0000_t75" style="height:12pt;width:10.5pt;" o:ole="t" filled="f" o:preferrelative="t" stroked="f" coordsize="21600,21600">
            <v:path/>
            <v:fill on="f" focussize="0,0"/>
            <v:stroke on="f" joinstyle="miter"/>
            <v:imagedata r:id="rId23" o:title="eqIdc5db41a1f31d6baee7c69990811edb9f"/>
            <o:lock v:ext="edit" aspectratio="t"/>
            <w10:wrap type="none"/>
            <w10:anchorlock/>
          </v:shape>
          <o:OLEObject Type="Embed" ProgID="Equation.DSMT4" ShapeID="_x0000_i1039" DrawAspect="Content" ObjectID="_1468075739" r:id="rId31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外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40" o:spt="75" alt="eqId4fb6ea68ceffa49b194c5beb197e5d3e" type="#_x0000_t75" style="height:19.15pt;width:120.4pt;" o:ole="t" filled="f" o:preferrelative="t" stroked="f" coordsize="21600,21600">
            <v:path/>
            <v:fill on="f" focussize="0,0"/>
            <v:stroke on="f" joinstyle="miter"/>
            <v:imagedata r:id="rId33" o:title="eqId4fb6ea68ceffa49b194c5beb197e5d3e"/>
            <o:lock v:ext="edit" aspectratio="t"/>
            <w10:wrap type="none"/>
            <w10:anchorlock/>
          </v:shape>
          <o:OLEObject Type="Embed" ProgID="Equation.DSMT4" ShapeID="_x0000_i1040" DrawAspect="Content" ObjectID="_1468075740" r:id="rId32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．</w:t>
      </w:r>
    </w:p>
    <w:p w14:paraId="3910AFFF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3.圆的简单几何性质</w:t>
      </w:r>
      <w:r>
        <w:rPr>
          <w:rFonts w:hint="eastAsia" w:ascii="Times New Roman" w:hAnsi="Times New Roman" w:eastAsia="宋体" w:cs="Times New Roman"/>
          <w:sz w:val="21"/>
          <w14:ligatures w14:val="none"/>
        </w:rPr>
        <w:t>：对于圆</w:t>
      </w:r>
      <m:oMath>
        <m:sSup>
          <m:sSupPr>
            <m:ctrlPr>
              <w:rPr>
                <w:rFonts w:ascii="Cambria Math" w:hAnsi="Cambria Math" w:eastAsia="宋体" w:cs="Times New Roman"/>
                <w:bCs/>
                <w:i/>
                <w:iCs/>
                <w:kern w:val="0"/>
                <w:sz w:val="21"/>
                <w:szCs w:val="18"/>
                <w14:ligatures w14:val="none"/>
              </w:rPr>
            </m:ctrlPr>
          </m:sSupPr>
          <m:e>
            <m:r>
              <m:rPr/>
              <w:rPr>
                <w:rFonts w:ascii="Cambria Math" w:hAnsi="Cambria Math" w:eastAsia="宋体" w:cs="Times New Roman"/>
                <w:kern w:val="0"/>
                <w:sz w:val="21"/>
                <w:szCs w:val="18"/>
                <w14:ligatures w14:val="none"/>
              </w:rPr>
              <m:t>x</m:t>
            </m:r>
            <m:ctrlPr>
              <w:rPr>
                <w:rFonts w:ascii="Cambria Math" w:hAnsi="Cambria Math" w:eastAsia="宋体" w:cs="Times New Roman"/>
                <w:bCs/>
                <w:i/>
                <w:iCs/>
                <w:kern w:val="0"/>
                <w:sz w:val="21"/>
                <w:szCs w:val="18"/>
                <w14:ligatures w14:val="none"/>
              </w:rPr>
            </m:ctrlPr>
          </m:e>
          <m:sup>
            <m:r>
              <m:rPr/>
              <w:rPr>
                <w:rFonts w:ascii="Cambria Math" w:hAnsi="Cambria Math" w:eastAsia="宋体" w:cs="Times New Roman"/>
                <w:kern w:val="0"/>
                <w:sz w:val="21"/>
                <w:szCs w:val="18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bCs/>
                <w:i/>
                <w:iCs/>
                <w:kern w:val="0"/>
                <w:sz w:val="21"/>
                <w:szCs w:val="18"/>
                <w14:ligatures w14:val="none"/>
              </w:rPr>
            </m:ctrlPr>
          </m:sup>
        </m:sSup>
        <m:r>
          <m:rPr/>
          <w:rPr>
            <w:rFonts w:ascii="Cambria Math" w:hAnsi="Cambria Math" w:eastAsia="宋体" w:cs="Times New Roman"/>
            <w:kern w:val="0"/>
            <w:sz w:val="21"/>
            <w:szCs w:val="18"/>
            <w14:ligatures w14:val="none"/>
          </w:rPr>
          <m:t>+</m:t>
        </m:r>
        <m:sSup>
          <m:sSupPr>
            <m:ctrlPr>
              <w:rPr>
                <w:rFonts w:ascii="Cambria Math" w:hAnsi="Cambria Math" w:eastAsia="宋体" w:cs="Times New Roman"/>
                <w:bCs/>
                <w:i/>
                <w:iCs/>
                <w:kern w:val="0"/>
                <w:sz w:val="21"/>
                <w:szCs w:val="18"/>
                <w14:ligatures w14:val="none"/>
              </w:rPr>
            </m:ctrlPr>
          </m:sSupPr>
          <m:e>
            <m:r>
              <m:rPr/>
              <w:rPr>
                <w:rFonts w:ascii="Cambria Math" w:hAnsi="Cambria Math" w:eastAsia="宋体" w:cs="Times New Roman"/>
                <w:kern w:val="0"/>
                <w:sz w:val="21"/>
                <w:szCs w:val="18"/>
                <w14:ligatures w14:val="none"/>
              </w:rPr>
              <m:t>y</m:t>
            </m:r>
            <m:ctrlPr>
              <w:rPr>
                <w:rFonts w:ascii="Cambria Math" w:hAnsi="Cambria Math" w:eastAsia="宋体" w:cs="Times New Roman"/>
                <w:bCs/>
                <w:i/>
                <w:iCs/>
                <w:kern w:val="0"/>
                <w:sz w:val="21"/>
                <w:szCs w:val="18"/>
                <w14:ligatures w14:val="none"/>
              </w:rPr>
            </m:ctrlPr>
          </m:e>
          <m:sup>
            <m:r>
              <m:rPr/>
              <w:rPr>
                <w:rFonts w:ascii="Cambria Math" w:hAnsi="Cambria Math" w:eastAsia="宋体" w:cs="Times New Roman"/>
                <w:kern w:val="0"/>
                <w:sz w:val="21"/>
                <w:szCs w:val="18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bCs/>
                <w:i/>
                <w:iCs/>
                <w:kern w:val="0"/>
                <w:sz w:val="21"/>
                <w:szCs w:val="18"/>
                <w14:ligatures w14:val="none"/>
              </w:rPr>
            </m:ctrlPr>
          </m:sup>
        </m:sSup>
        <m:r>
          <m:rPr/>
          <w:rPr>
            <w:rFonts w:ascii="Cambria Math" w:hAnsi="Cambria Math" w:eastAsia="宋体" w:cs="Times New Roman"/>
            <w:kern w:val="0"/>
            <w:sz w:val="21"/>
            <w:szCs w:val="18"/>
            <w14:ligatures w14:val="none"/>
          </w:rPr>
          <m:t>=</m:t>
        </m:r>
        <m:sSup>
          <m:sSupPr>
            <m:ctrlPr>
              <w:rPr>
                <w:rFonts w:ascii="Cambria Math" w:hAnsi="Cambria Math" w:eastAsia="宋体" w:cs="Times New Roman"/>
                <w:bCs/>
                <w:i/>
                <w:iCs/>
                <w:kern w:val="0"/>
                <w:sz w:val="21"/>
                <w:szCs w:val="18"/>
                <w14:ligatures w14:val="none"/>
              </w:rPr>
            </m:ctrlPr>
          </m:sSupPr>
          <m:e>
            <m:r>
              <m:rPr/>
              <w:rPr>
                <w:rFonts w:ascii="Cambria Math" w:hAnsi="Cambria Math" w:eastAsia="宋体" w:cs="Times New Roman"/>
                <w:kern w:val="0"/>
                <w:sz w:val="21"/>
                <w:szCs w:val="18"/>
                <w14:ligatures w14:val="none"/>
              </w:rPr>
              <m:t>r</m:t>
            </m:r>
            <m:ctrlPr>
              <w:rPr>
                <w:rFonts w:ascii="Cambria Math" w:hAnsi="Cambria Math" w:eastAsia="宋体" w:cs="Times New Roman"/>
                <w:bCs/>
                <w:i/>
                <w:iCs/>
                <w:kern w:val="0"/>
                <w:sz w:val="21"/>
                <w:szCs w:val="18"/>
                <w14:ligatures w14:val="none"/>
              </w:rPr>
            </m:ctrlPr>
          </m:e>
          <m:sup>
            <m:r>
              <m:rPr/>
              <w:rPr>
                <w:rFonts w:ascii="Cambria Math" w:hAnsi="Cambria Math" w:eastAsia="宋体" w:cs="Times New Roman"/>
                <w:kern w:val="0"/>
                <w:sz w:val="21"/>
                <w:szCs w:val="18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bCs/>
                <w:i/>
                <w:iCs/>
                <w:kern w:val="0"/>
                <w:sz w:val="21"/>
                <w:szCs w:val="18"/>
                <w14:ligatures w14:val="none"/>
              </w:rPr>
            </m:ctrlPr>
          </m:sup>
        </m:sSup>
      </m:oMath>
      <w:r>
        <w:rPr>
          <w:rFonts w:hint="eastAsia" w:ascii="Calibri" w:hAnsi="Cambria Math" w:eastAsia="宋体" w:cs="Times New Roman"/>
          <w:bCs/>
          <w:iCs/>
          <w:kern w:val="0"/>
          <w:sz w:val="21"/>
          <w:szCs w:val="18"/>
          <w14:ligatures w14:val="none"/>
        </w:rPr>
        <w:t>，</w:t>
      </w:r>
    </w:p>
    <w:p w14:paraId="503CA4C0">
      <w:pPr>
        <w:spacing w:after="0" w:line="360" w:lineRule="auto"/>
        <w:textAlignment w:val="center"/>
        <w:rPr>
          <w:rFonts w:ascii="Calibri" w:hAnsi="Cambria Math" w:eastAsia="宋体" w:cs="Cambria Math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（1）范围：</w:t>
      </w:r>
      <m:oMath>
        <m:d>
          <m:dPr>
            <m:begChr m:val="|"/>
            <m:endChr m:val="|"/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dPr>
          <m:e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x</m:t>
            </m: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e>
        </m:d>
        <m:r>
          <m:rPr/>
          <w:rPr>
            <w:rFonts w:ascii="Cambria Math" w:hAnsi="Cambria Math" w:eastAsia="宋体" w:cs="Cambria Math"/>
            <w:sz w:val="21"/>
            <w14:ligatures w14:val="none"/>
          </w:rPr>
          <m:t>≤r</m:t>
        </m:r>
        <m:r>
          <m:rPr/>
          <w:rPr>
            <w:rFonts w:hint="eastAsia" w:ascii="Cambria Math" w:hAnsi="Cambria Math" w:eastAsia="宋体" w:cs="Cambria Math"/>
            <w:sz w:val="21"/>
            <w14:ligatures w14:val="none"/>
          </w:rPr>
          <m:t>，</m:t>
        </m:r>
        <m:d>
          <m:dPr>
            <m:begChr m:val="|"/>
            <m:endChr m:val="|"/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dPr>
          <m:e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y</m:t>
            </m: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e>
        </m:d>
        <m:r>
          <m:rPr/>
          <w:rPr>
            <w:rFonts w:ascii="Cambria Math" w:hAnsi="Cambria Math" w:eastAsia="宋体" w:cs="Cambria Math"/>
            <w:sz w:val="21"/>
            <w14:ligatures w14:val="none"/>
          </w:rPr>
          <m:t>≤r</m:t>
        </m:r>
      </m:oMath>
      <w:r>
        <w:rPr>
          <w:rFonts w:hint="eastAsia" w:ascii="Calibri" w:hAnsi="Cambria Math" w:eastAsia="宋体" w:cs="Cambria Math"/>
          <w:sz w:val="21"/>
          <w14:ligatures w14:val="none"/>
        </w:rPr>
        <w:t>；</w:t>
      </w:r>
    </w:p>
    <w:p w14:paraId="41892ECB">
      <w:pPr>
        <w:spacing w:after="0" w:line="360" w:lineRule="auto"/>
        <w:textAlignment w:val="center"/>
        <w:rPr>
          <w:rFonts w:ascii="Calibri" w:hAnsi="Cambria Math" w:eastAsia="宋体" w:cs="Cambria Math"/>
          <w:sz w:val="21"/>
          <w14:ligatures w14:val="none"/>
        </w:rPr>
      </w:pPr>
      <w:r>
        <w:rPr>
          <w:rFonts w:hint="eastAsia" w:ascii="Calibri" w:hAnsi="Cambria Math" w:eastAsia="宋体" w:cs="Cambria Math"/>
          <w:sz w:val="21"/>
          <w14:ligatures w14:val="none"/>
        </w:rPr>
        <w:t>（2）对称性：既是关于</w:t>
      </w:r>
      <m:oMath>
        <m:r>
          <m:rPr/>
          <w:rPr>
            <w:rFonts w:ascii="Cambria Math" w:hAnsi="Cambria Math" w:eastAsia="宋体" w:cs="Times New Roman"/>
            <w:sz w:val="21"/>
            <w14:ligatures w14:val="none"/>
          </w:rPr>
          <m:t>x</m:t>
        </m:r>
      </m:oMath>
      <w:r>
        <w:rPr>
          <w:rFonts w:hint="eastAsia" w:ascii="Calibri" w:hAnsi="Cambria Math" w:eastAsia="宋体" w:cs="Times New Roman"/>
          <w:sz w:val="21"/>
          <w14:ligatures w14:val="none"/>
        </w:rPr>
        <w:t>轴和</w:t>
      </w:r>
      <m:oMath>
        <m:r>
          <m:rPr/>
          <w:rPr>
            <w:rFonts w:ascii="Cambria Math" w:hAnsi="Cambria Math" w:eastAsia="宋体" w:cs="Times New Roman"/>
            <w:sz w:val="21"/>
            <w14:ligatures w14:val="none"/>
          </w:rPr>
          <m:t>y</m:t>
        </m:r>
      </m:oMath>
      <w:r>
        <w:rPr>
          <w:rFonts w:hint="eastAsia" w:ascii="Calibri" w:hAnsi="Cambria Math" w:eastAsia="宋体" w:cs="Times New Roman"/>
          <w:sz w:val="21"/>
          <w14:ligatures w14:val="none"/>
        </w:rPr>
        <w:t>轴的轴对称图形，也是关于原点的中心对称图形.</w:t>
      </w:r>
    </w:p>
    <w:p w14:paraId="46D501CE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hint="eastAsia" w:ascii="Calibri" w:hAnsi="Calibri" w:eastAsia="宋体" w:cs="Times New Roman"/>
          <w:sz w:val="21"/>
          <w14:ligatures w14:val="none"/>
        </w:rPr>
        <w:t>【自主诊断】</w:t>
      </w:r>
    </w:p>
    <w:p w14:paraId="74B3106D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hint="eastAsia" w:ascii="Calibri" w:hAnsi="Calibri" w:eastAsia="宋体" w:cs="Times New Roman"/>
          <w:sz w:val="21"/>
          <w14:ligatures w14:val="none"/>
        </w:rPr>
        <w:t>1.</w:t>
      </w:r>
      <w:r>
        <w:rPr>
          <w:rFonts w:ascii="Calibri" w:hAnsi="Calibri" w:eastAsia="宋体" w:cs="Times New Roman"/>
          <w:b/>
          <w:sz w:val="21"/>
          <w14:ligatures w14:val="none"/>
        </w:rPr>
        <w:t xml:space="preserve"> </w:t>
      </w:r>
      <w:r>
        <w:rPr>
          <w:rFonts w:ascii="Calibri" w:hAnsi="Calibri" w:eastAsia="宋体" w:cs="Times New Roman"/>
          <w:sz w:val="21"/>
          <w14:ligatures w14:val="none"/>
        </w:rPr>
        <w:t>若圆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41" o:spt="75" alt="eqIdc5db41a1f31d6baee7c69990811edb9f" type="#_x0000_t75" style="height:12pt;width:10.5pt;" o:ole="t" filled="f" o:preferrelative="t" stroked="f" coordsize="21600,21600">
            <v:path/>
            <v:fill on="f" focussize="0,0"/>
            <v:stroke on="f" joinstyle="miter"/>
            <v:imagedata r:id="rId23" o:title="eqIdc5db41a1f31d6baee7c69990811edb9f"/>
            <o:lock v:ext="edit" aspectratio="t"/>
            <w10:wrap type="none"/>
            <w10:anchorlock/>
          </v:shape>
          <o:OLEObject Type="Embed" ProgID="Equation.DSMT4" ShapeID="_x0000_i1041" DrawAspect="Content" ObjectID="_1468075741" r:id="rId34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过点</w:t>
      </w:r>
      <w:r>
        <w:rPr>
          <w:rFonts w:hint="eastAsia" w:ascii="Calibri" w:hAnsi="Cambria Math" w:eastAsia="宋体" w:cs="Times New Roman"/>
          <w:bCs/>
          <w:iCs/>
          <w:kern w:val="0"/>
          <w:sz w:val="21"/>
          <w:szCs w:val="18"/>
          <w14:ligatures w14:val="none"/>
        </w:rPr>
        <w:t>（0,-1），（0,5）</w:t>
      </w:r>
      <w:r>
        <w:rPr>
          <w:rFonts w:ascii="Calibri" w:hAnsi="Calibri" w:eastAsia="宋体" w:cs="Times New Roman"/>
          <w:sz w:val="21"/>
          <w14:ligatures w14:val="none"/>
        </w:rPr>
        <w:t>，且圆心到直线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42" o:spt="75" alt="eqIde90269c83fc75a22af8393f137204a2b" type="#_x0000_t75" style="height:13.9pt;width:54.4pt;" o:ole="t" filled="f" o:preferrelative="t" stroked="f" coordsize="21600,21600">
            <v:path/>
            <v:fill on="f" focussize="0,0"/>
            <v:stroke on="f" joinstyle="miter"/>
            <v:imagedata r:id="rId36" o:title="eqIde90269c83fc75a22af8393f137204a2b"/>
            <o:lock v:ext="edit" aspectratio="t"/>
            <w10:wrap type="none"/>
            <w10:anchorlock/>
          </v:shape>
          <o:OLEObject Type="Embed" ProgID="Equation.DSMT4" ShapeID="_x0000_i1042" DrawAspect="Content" ObjectID="_1468075742" r:id="rId35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的距离为</w:t>
      </w:r>
      <m:oMath>
        <m:r>
          <m:rPr>
            <m:sty m:val="p"/>
          </m:rPr>
          <w:rPr>
            <w:rFonts w:ascii="Cambria Math" w:hAnsi="Cambria Math" w:eastAsia="宋体" w:cs="Times New Roman"/>
            <w:sz w:val="21"/>
            <w14:ligatures w14:val="none"/>
          </w:rPr>
          <m:t>2</m:t>
        </m:r>
        <m:rad>
          <m:radPr>
            <m:degHide m:val="1"/>
            <m:ctrlPr>
              <w:rPr>
                <w:rFonts w:ascii="Cambria Math" w:hAnsi="Cambria Math" w:eastAsia="宋体" w:cs="Times New Roman"/>
                <w:sz w:val="21"/>
                <w14:ligatures w14:val="none"/>
              </w:rPr>
            </m:ctrlPr>
          </m:radPr>
          <m:deg>
            <m:ctrlPr>
              <w:rPr>
                <w:rFonts w:ascii="Cambria Math" w:hAnsi="Cambria Math" w:eastAsia="宋体" w:cs="Times New Roman"/>
                <w:sz w:val="21"/>
                <w14:ligatures w14:val="none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宋体" w:cs="Times New Roman"/>
                <w:sz w:val="21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sz w:val="21"/>
                <w14:ligatures w14:val="none"/>
              </w:rPr>
            </m:ctrlPr>
          </m:e>
        </m:rad>
      </m:oMath>
      <w:r>
        <w:rPr>
          <w:rFonts w:ascii="Calibri" w:hAnsi="Calibri" w:eastAsia="宋体" w:cs="Times New Roman"/>
          <w:sz w:val="21"/>
          <w14:ligatures w14:val="none"/>
        </w:rPr>
        <w:t>，求圆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43" o:spt="75" alt="eqIdc5db41a1f31d6baee7c69990811edb9f" type="#_x0000_t75" style="height:12pt;width:10.5pt;" o:ole="t" filled="f" o:preferrelative="t" stroked="f" coordsize="21600,21600">
            <v:path/>
            <v:fill on="f" focussize="0,0"/>
            <v:stroke on="f" joinstyle="miter"/>
            <v:imagedata r:id="rId23" o:title="eqIdc5db41a1f31d6baee7c69990811edb9f"/>
            <o:lock v:ext="edit" aspectratio="t"/>
            <w10:wrap type="none"/>
            <w10:anchorlock/>
          </v:shape>
          <o:OLEObject Type="Embed" ProgID="Equation.DSMT4" ShapeID="_x0000_i1043" DrawAspect="Content" ObjectID="_1468075743" r:id="rId37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的标准方程．</w:t>
      </w:r>
    </w:p>
    <w:p w14:paraId="148A2893">
      <w:pPr>
        <w:spacing w:after="0" w:line="360" w:lineRule="auto"/>
        <w:jc w:val="center"/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</w:pPr>
    </w:p>
    <w:p w14:paraId="1343565D">
      <w:pPr>
        <w:spacing w:after="0" w:line="360" w:lineRule="auto"/>
        <w:jc w:val="center"/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</w:pPr>
    </w:p>
    <w:p w14:paraId="1954E1CA">
      <w:pPr>
        <w:spacing w:after="0" w:line="360" w:lineRule="auto"/>
        <w:jc w:val="center"/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</w:pPr>
    </w:p>
    <w:p w14:paraId="6866B81B">
      <w:pPr>
        <w:spacing w:after="0" w:line="360" w:lineRule="auto"/>
        <w:jc w:val="center"/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</w:pPr>
    </w:p>
    <w:p w14:paraId="47B1C6B7">
      <w:pPr>
        <w:spacing w:after="0" w:line="360" w:lineRule="auto"/>
        <w:jc w:val="center"/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</w:pPr>
    </w:p>
    <w:p w14:paraId="0A212B55">
      <w:pPr>
        <w:spacing w:after="0" w:line="360" w:lineRule="auto"/>
        <w:jc w:val="center"/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</w:pPr>
    </w:p>
    <w:p w14:paraId="35880EFB">
      <w:pPr>
        <w:spacing w:after="0" w:line="360" w:lineRule="auto"/>
        <w:jc w:val="center"/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</w:pPr>
    </w:p>
    <w:p w14:paraId="3FB38861">
      <w:pPr>
        <w:spacing w:after="0" w:line="360" w:lineRule="auto"/>
        <w:jc w:val="center"/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</w:pPr>
    </w:p>
    <w:p w14:paraId="6583B8DE">
      <w:pPr>
        <w:spacing w:after="0" w:line="360" w:lineRule="auto"/>
        <w:jc w:val="center"/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</w:pPr>
    </w:p>
    <w:p w14:paraId="119FA633">
      <w:pPr>
        <w:rPr>
          <w:rFonts w:hint="eastAsia"/>
        </w:rPr>
      </w:pP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大黑体_GBK">
    <w:panose1 w:val="02010600010101010101"/>
    <w:charset w:val="86"/>
    <w:family w:val="auto"/>
    <w:pitch w:val="default"/>
    <w:sig w:usb0="00000001" w:usb1="080E0000" w:usb2="00000000" w:usb3="00000000" w:csb0="40040001" w:csb1="C0D6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WPSEMBED1">
    <w:panose1 w:val="02010600010101010101"/>
    <w:charset w:val="86"/>
    <w:family w:val="auto"/>
    <w:pitch w:val="default"/>
    <w:sig w:usb0="00000001" w:usb1="080E0000" w:usb2="00000000" w:usb3="00000000" w:csb0="40040001" w:csb1="C0D6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686C23">
    <w:pPr>
      <w:pStyle w:val="1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23BEDC">
    <w:pPr>
      <w:pStyle w:val="12"/>
      <w:pBdr>
        <w:bottom w:val="single" w:color="auto" w:sz="4" w:space="0"/>
      </w:pBdr>
      <w:jc w:val="right"/>
    </w:pPr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posOffset>-1353185</wp:posOffset>
          </wp:positionH>
          <wp:positionV relativeFrom="margin">
            <wp:posOffset>-1276985</wp:posOffset>
          </wp:positionV>
          <wp:extent cx="7776845" cy="10908665"/>
          <wp:effectExtent l="0" t="0" r="14605" b="6985"/>
          <wp:wrapNone/>
          <wp:docPr id="1" name="WordPictureWatermark39798" descr="WPS图片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9798" descr="WPS图片(1)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76845" cy="10908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sz w:val="18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posOffset>-1270</wp:posOffset>
          </wp:positionH>
          <wp:positionV relativeFrom="margin">
            <wp:posOffset>4680585</wp:posOffset>
          </wp:positionV>
          <wp:extent cx="5274310" cy="2698115"/>
          <wp:effectExtent l="0" t="0" r="2540" b="6985"/>
          <wp:wrapNone/>
          <wp:docPr id="2" name="WordPictureWatermark40061" descr="水印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40061" descr="水印(1)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4310" cy="2698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/>
        <w:lang w:val="en-US" w:eastAsia="zh-CN"/>
      </w:rPr>
      <w:t>配套《高中必刷题 数学 选择性必修第一册 BS》使用</w:t>
    </w:r>
  </w:p>
  <w:p w14:paraId="432ADD2B">
    <w:pPr>
      <w:pStyle w:val="12"/>
      <w:rPr>
        <w:rFonts w:hint="eastAsia"/>
        <w:lang w:val="en-US" w:eastAsia="zh-CN"/>
      </w:rPr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097E"/>
    <w:rsid w:val="007E68FC"/>
    <w:rsid w:val="008C097E"/>
    <w:rsid w:val="00B7084A"/>
    <w:rsid w:val="00BF4B27"/>
    <w:rsid w:val="23822911"/>
    <w:rsid w:val="6A004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6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2F5597" w:themeColor="accent1" w:themeShade="BF"/>
      <w:sz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6"/>
    <w:qFormat/>
    <w:uiPriority w:val="21"/>
    <w:rPr>
      <w:i/>
      <w:iCs/>
      <w:color w:val="2F5597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2F5597" w:themeColor="accent1" w:themeShade="BF"/>
    </w:rPr>
  </w:style>
  <w:style w:type="character" w:customStyle="1" w:styleId="34">
    <w:name w:val="Intense Reference"/>
    <w:basedOn w:val="16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8" Type="http://schemas.openxmlformats.org/officeDocument/2006/relationships/fontTable" Target="fontTable.xml"/><Relationship Id="rId37" Type="http://schemas.openxmlformats.org/officeDocument/2006/relationships/oleObject" Target="embeddings/oleObject19.bin"/><Relationship Id="rId36" Type="http://schemas.openxmlformats.org/officeDocument/2006/relationships/image" Target="media/image13.wmf"/><Relationship Id="rId35" Type="http://schemas.openxmlformats.org/officeDocument/2006/relationships/oleObject" Target="embeddings/oleObject18.bin"/><Relationship Id="rId34" Type="http://schemas.openxmlformats.org/officeDocument/2006/relationships/oleObject" Target="embeddings/oleObject17.bin"/><Relationship Id="rId33" Type="http://schemas.openxmlformats.org/officeDocument/2006/relationships/image" Target="media/image12.wmf"/><Relationship Id="rId32" Type="http://schemas.openxmlformats.org/officeDocument/2006/relationships/oleObject" Target="embeddings/oleObject16.bin"/><Relationship Id="rId31" Type="http://schemas.openxmlformats.org/officeDocument/2006/relationships/oleObject" Target="embeddings/oleObject15.bin"/><Relationship Id="rId30" Type="http://schemas.openxmlformats.org/officeDocument/2006/relationships/oleObject" Target="embeddings/oleObject14.bin"/><Relationship Id="rId3" Type="http://schemas.openxmlformats.org/officeDocument/2006/relationships/footnotes" Target="footnotes.xml"/><Relationship Id="rId29" Type="http://schemas.openxmlformats.org/officeDocument/2006/relationships/image" Target="media/image11.wmf"/><Relationship Id="rId28" Type="http://schemas.openxmlformats.org/officeDocument/2006/relationships/oleObject" Target="embeddings/oleObject13.bin"/><Relationship Id="rId27" Type="http://schemas.openxmlformats.org/officeDocument/2006/relationships/oleObject" Target="embeddings/oleObject12.bin"/><Relationship Id="rId26" Type="http://schemas.openxmlformats.org/officeDocument/2006/relationships/oleObject" Target="embeddings/oleObject11.bin"/><Relationship Id="rId25" Type="http://schemas.openxmlformats.org/officeDocument/2006/relationships/image" Target="media/image10.wmf"/><Relationship Id="rId24" Type="http://schemas.openxmlformats.org/officeDocument/2006/relationships/oleObject" Target="embeddings/oleObject10.bin"/><Relationship Id="rId23" Type="http://schemas.openxmlformats.org/officeDocument/2006/relationships/image" Target="media/image9.wmf"/><Relationship Id="rId22" Type="http://schemas.openxmlformats.org/officeDocument/2006/relationships/oleObject" Target="embeddings/oleObject9.bin"/><Relationship Id="rId21" Type="http://schemas.openxmlformats.org/officeDocument/2006/relationships/image" Target="media/image8.wmf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" Type="http://schemas.openxmlformats.org/officeDocument/2006/relationships/image" Target="media/image7.wmf"/><Relationship Id="rId18" Type="http://schemas.openxmlformats.org/officeDocument/2006/relationships/oleObject" Target="embeddings/oleObject7.bin"/><Relationship Id="rId17" Type="http://schemas.openxmlformats.org/officeDocument/2006/relationships/image" Target="media/image6.wmf"/><Relationship Id="rId16" Type="http://schemas.openxmlformats.org/officeDocument/2006/relationships/oleObject" Target="embeddings/oleObject6.bin"/><Relationship Id="rId15" Type="http://schemas.openxmlformats.org/officeDocument/2006/relationships/oleObject" Target="embeddings/oleObject5.bin"/><Relationship Id="rId14" Type="http://schemas.openxmlformats.org/officeDocument/2006/relationships/oleObject" Target="embeddings/oleObject4.bin"/><Relationship Id="rId13" Type="http://schemas.openxmlformats.org/officeDocument/2006/relationships/image" Target="media/image5.wmf"/><Relationship Id="rId12" Type="http://schemas.openxmlformats.org/officeDocument/2006/relationships/oleObject" Target="embeddings/oleObject3.bin"/><Relationship Id="rId11" Type="http://schemas.openxmlformats.org/officeDocument/2006/relationships/image" Target="media/image4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243</Words>
  <Characters>256</Characters>
  <Lines>42</Lines>
  <Paragraphs>41</Paragraphs>
  <TotalTime>0</TotalTime>
  <ScaleCrop>false</ScaleCrop>
  <LinksUpToDate>false</LinksUpToDate>
  <CharactersWithSpaces>315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2025-04-01T09:47:00Z</dcterms:created>
  <dc:creator>路阳 梁</dc:creator>
  <cp:lastModifiedBy>小明同学</cp:lastModifiedBy>
  <dcterms:modified xsi:type="dcterms:W3CDTF">2026-03-20T03:06:33Z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eyJoZGlkIjoiZDRlMTYyMmZlZGFhNWMwMjQ0MzljYjk4NDU5YWEyYjIiLCJ1c2VySWQiOiIxNDY0NTMyNTU4In0=</vt:lpwstr>
  </property>
  <property fmtid="{D5CDD505-2E9C-101B-9397-08002B2CF9AE}" pid="3" name="KSOProductBuildVer">
    <vt:lpwstr>2052-12.1.0.25225</vt:lpwstr>
  </property>
  <property fmtid="{D5CDD505-2E9C-101B-9397-08002B2CF9AE}" pid="4" name="ICV">
    <vt:lpwstr>10E0981D71074540A9469B8FD9651362_12</vt:lpwstr>
  </property>
</Properties>
</file>